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FE8" w:rsidRDefault="00690FE8" w:rsidP="00690FE8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0FE8" w:rsidRDefault="00690FE8" w:rsidP="00690FE8">
      <w:pPr>
        <w:spacing w:line="216" w:lineRule="auto"/>
        <w:rPr>
          <w:b/>
          <w:sz w:val="36"/>
          <w:szCs w:val="36"/>
          <w:lang w:val="uk-UA"/>
        </w:rPr>
      </w:pPr>
    </w:p>
    <w:p w:rsidR="00690FE8" w:rsidRDefault="00690FE8" w:rsidP="00690FE8">
      <w:pPr>
        <w:spacing w:line="192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690FE8" w:rsidRDefault="00690FE8" w:rsidP="00690FE8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90FE8" w:rsidRPr="00690FE8" w:rsidRDefault="00690FE8" w:rsidP="00690FE8">
      <w:pPr>
        <w:spacing w:line="192" w:lineRule="auto"/>
        <w:jc w:val="center"/>
        <w:rPr>
          <w:b/>
          <w:sz w:val="28"/>
          <w:szCs w:val="28"/>
          <w:lang w:val="uk-UA"/>
        </w:rPr>
      </w:pPr>
    </w:p>
    <w:p w:rsidR="00690FE8" w:rsidRDefault="00690FE8" w:rsidP="00690FE8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90FE8" w:rsidRDefault="00690FE8" w:rsidP="00690FE8">
      <w:pPr>
        <w:jc w:val="both"/>
        <w:rPr>
          <w:sz w:val="28"/>
          <w:szCs w:val="28"/>
          <w:lang w:val="uk-UA"/>
        </w:rPr>
      </w:pPr>
    </w:p>
    <w:p w:rsidR="00690FE8" w:rsidRDefault="00031815" w:rsidP="00690F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14</w:t>
      </w:r>
      <w:r w:rsidR="00690FE8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9</w:t>
      </w:r>
      <w:bookmarkStart w:id="0" w:name="_GoBack"/>
      <w:bookmarkEnd w:id="0"/>
      <w:r w:rsidR="00690FE8">
        <w:rPr>
          <w:sz w:val="28"/>
          <w:szCs w:val="28"/>
          <w:lang w:val="uk-UA"/>
        </w:rPr>
        <w:t>.2021</w:t>
      </w:r>
      <w:r w:rsidR="00690FE8">
        <w:rPr>
          <w:sz w:val="28"/>
          <w:szCs w:val="28"/>
          <w:lang w:val="uk-UA"/>
        </w:rPr>
        <w:tab/>
      </w:r>
      <w:r w:rsidR="00690FE8">
        <w:rPr>
          <w:sz w:val="28"/>
          <w:szCs w:val="28"/>
          <w:lang w:val="uk-UA"/>
        </w:rPr>
        <w:tab/>
      </w:r>
      <w:r w:rsidR="00690FE8">
        <w:rPr>
          <w:sz w:val="28"/>
          <w:szCs w:val="28"/>
          <w:lang w:val="uk-UA"/>
        </w:rPr>
        <w:tab/>
      </w:r>
      <w:r w:rsidR="00690FE8">
        <w:rPr>
          <w:sz w:val="28"/>
          <w:szCs w:val="28"/>
          <w:lang w:val="uk-UA"/>
        </w:rPr>
        <w:tab/>
      </w:r>
      <w:r w:rsidR="00690FE8">
        <w:rPr>
          <w:sz w:val="28"/>
          <w:szCs w:val="28"/>
          <w:lang w:val="uk-UA"/>
        </w:rPr>
        <w:tab/>
      </w:r>
      <w:r w:rsidR="00690FE8">
        <w:rPr>
          <w:sz w:val="28"/>
          <w:szCs w:val="28"/>
          <w:lang w:val="uk-UA"/>
        </w:rPr>
        <w:tab/>
      </w:r>
      <w:r w:rsidR="00690FE8">
        <w:rPr>
          <w:sz w:val="28"/>
          <w:szCs w:val="28"/>
          <w:lang w:val="uk-UA"/>
        </w:rPr>
        <w:tab/>
      </w:r>
      <w:r w:rsidR="00690FE8">
        <w:rPr>
          <w:sz w:val="28"/>
          <w:szCs w:val="28"/>
          <w:lang w:val="uk-UA"/>
        </w:rPr>
        <w:tab/>
      </w:r>
      <w:r w:rsidR="00690FE8">
        <w:rPr>
          <w:sz w:val="28"/>
          <w:szCs w:val="28"/>
          <w:lang w:val="uk-UA"/>
        </w:rPr>
        <w:tab/>
        <w:t xml:space="preserve">№ </w:t>
      </w:r>
      <w:r>
        <w:rPr>
          <w:sz w:val="28"/>
          <w:szCs w:val="28"/>
          <w:lang w:val="uk-UA"/>
        </w:rPr>
        <w:t>258</w:t>
      </w:r>
    </w:p>
    <w:p w:rsidR="00690FE8" w:rsidRDefault="00690FE8" w:rsidP="00690FE8">
      <w:pPr>
        <w:jc w:val="both"/>
        <w:rPr>
          <w:sz w:val="28"/>
          <w:szCs w:val="28"/>
          <w:lang w:val="uk-UA"/>
        </w:rPr>
      </w:pPr>
    </w:p>
    <w:p w:rsidR="00690FE8" w:rsidRDefault="00690FE8" w:rsidP="00690F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складу </w:t>
      </w:r>
    </w:p>
    <w:p w:rsidR="00690FE8" w:rsidRDefault="00690FE8" w:rsidP="00690F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 голів ОСББ Київського</w:t>
      </w:r>
    </w:p>
    <w:p w:rsidR="00690FE8" w:rsidRDefault="00690FE8" w:rsidP="00690F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району </w:t>
      </w:r>
      <w:proofErr w:type="spellStart"/>
      <w:r>
        <w:rPr>
          <w:sz w:val="28"/>
          <w:szCs w:val="28"/>
          <w:lang w:val="uk-UA"/>
        </w:rPr>
        <w:t>м.Полтави</w:t>
      </w:r>
      <w:proofErr w:type="spellEnd"/>
    </w:p>
    <w:p w:rsidR="00690FE8" w:rsidRDefault="00690FE8" w:rsidP="00690FE8">
      <w:pPr>
        <w:jc w:val="both"/>
        <w:rPr>
          <w:sz w:val="28"/>
          <w:szCs w:val="28"/>
          <w:lang w:val="uk-UA"/>
        </w:rPr>
      </w:pPr>
    </w:p>
    <w:p w:rsidR="00690FE8" w:rsidRDefault="00690FE8" w:rsidP="00690FE8">
      <w:pPr>
        <w:jc w:val="both"/>
        <w:rPr>
          <w:sz w:val="28"/>
          <w:szCs w:val="28"/>
          <w:lang w:val="uk-UA"/>
        </w:rPr>
      </w:pPr>
    </w:p>
    <w:p w:rsidR="00F865A2" w:rsidRDefault="00690FE8" w:rsidP="00690FE8">
      <w:pPr>
        <w:ind w:firstLine="567"/>
        <w:jc w:val="both"/>
        <w:rPr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Розглянувши інформацію голови Ради голів ОСББ Київського району </w:t>
      </w:r>
      <w:proofErr w:type="spellStart"/>
      <w:r>
        <w:rPr>
          <w:sz w:val="28"/>
          <w:szCs w:val="28"/>
          <w:lang w:val="uk-UA"/>
        </w:rPr>
        <w:t>м.Полтава</w:t>
      </w:r>
      <w:proofErr w:type="spellEnd"/>
      <w:r>
        <w:rPr>
          <w:sz w:val="28"/>
          <w:szCs w:val="28"/>
          <w:lang w:val="uk-UA"/>
        </w:rPr>
        <w:t xml:space="preserve"> Лисенка А.О.</w:t>
      </w:r>
      <w:r w:rsidR="0080047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керуючись Законом України «Про місцеве самоврядування в  Україні», Законом України «</w:t>
      </w:r>
      <w:r w:rsidRPr="00690FE8">
        <w:rPr>
          <w:bCs/>
          <w:color w:val="333333"/>
          <w:sz w:val="28"/>
          <w:szCs w:val="28"/>
          <w:shd w:val="clear" w:color="auto" w:fill="FFFFFF"/>
          <w:lang w:val="uk-UA"/>
        </w:rPr>
        <w:t>Про об'єднання співвласників багатоквартирного будинку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». виконавчий </w:t>
      </w:r>
      <w:r w:rsidR="0080047D">
        <w:rPr>
          <w:bCs/>
          <w:color w:val="333333"/>
          <w:sz w:val="28"/>
          <w:szCs w:val="28"/>
          <w:shd w:val="clear" w:color="auto" w:fill="FFFFFF"/>
          <w:lang w:val="uk-UA"/>
        </w:rPr>
        <w:t>комітет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Київської районної в</w:t>
      </w:r>
      <w:r w:rsidR="0080047D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0047D">
        <w:rPr>
          <w:bCs/>
          <w:color w:val="333333"/>
          <w:sz w:val="28"/>
          <w:szCs w:val="28"/>
          <w:shd w:val="clear" w:color="auto" w:fill="FFFFFF"/>
          <w:lang w:val="uk-UA"/>
        </w:rPr>
        <w:br/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>м</w:t>
      </w:r>
      <w:r w:rsidR="0080047D">
        <w:rPr>
          <w:bCs/>
          <w:color w:val="333333"/>
          <w:sz w:val="28"/>
          <w:szCs w:val="28"/>
          <w:shd w:val="clear" w:color="auto" w:fill="FFFFFF"/>
          <w:lang w:val="uk-UA"/>
        </w:rPr>
        <w:t>.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Полтаві ради</w:t>
      </w:r>
    </w:p>
    <w:p w:rsidR="00690FE8" w:rsidRDefault="00690FE8" w:rsidP="00690FE8">
      <w:pPr>
        <w:ind w:firstLine="567"/>
        <w:jc w:val="both"/>
        <w:rPr>
          <w:bCs/>
          <w:color w:val="333333"/>
          <w:sz w:val="28"/>
          <w:szCs w:val="28"/>
          <w:shd w:val="clear" w:color="auto" w:fill="FFFFFF"/>
          <w:lang w:val="uk-UA"/>
        </w:rPr>
      </w:pPr>
    </w:p>
    <w:p w:rsidR="00690FE8" w:rsidRDefault="00690FE8" w:rsidP="00690FE8">
      <w:pPr>
        <w:ind w:firstLine="567"/>
        <w:jc w:val="both"/>
        <w:rPr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bCs/>
          <w:color w:val="333333"/>
          <w:sz w:val="28"/>
          <w:szCs w:val="28"/>
          <w:shd w:val="clear" w:color="auto" w:fill="FFFFFF"/>
          <w:lang w:val="uk-UA"/>
        </w:rPr>
        <w:t>вирішив:</w:t>
      </w:r>
    </w:p>
    <w:p w:rsidR="00690FE8" w:rsidRDefault="00690FE8" w:rsidP="00690FE8">
      <w:pPr>
        <w:ind w:firstLine="567"/>
        <w:jc w:val="both"/>
        <w:rPr>
          <w:bCs/>
          <w:color w:val="333333"/>
          <w:sz w:val="28"/>
          <w:szCs w:val="28"/>
          <w:shd w:val="clear" w:color="auto" w:fill="FFFFFF"/>
          <w:lang w:val="uk-UA"/>
        </w:rPr>
      </w:pPr>
    </w:p>
    <w:p w:rsidR="00690FE8" w:rsidRDefault="00690FE8" w:rsidP="00690FE8">
      <w:pPr>
        <w:ind w:firstLine="567"/>
        <w:jc w:val="both"/>
        <w:rPr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1. Інформацію голови Ради голів ОСББ Київського району </w:t>
      </w:r>
      <w:proofErr w:type="spellStart"/>
      <w:r>
        <w:rPr>
          <w:bCs/>
          <w:color w:val="333333"/>
          <w:sz w:val="28"/>
          <w:szCs w:val="28"/>
          <w:shd w:val="clear" w:color="auto" w:fill="FFFFFF"/>
          <w:lang w:val="uk-UA"/>
        </w:rPr>
        <w:t>м.Полтава</w:t>
      </w:r>
      <w:proofErr w:type="spellEnd"/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Лисенка А.О. </w:t>
      </w:r>
      <w:r w:rsidR="0080047D">
        <w:rPr>
          <w:bCs/>
          <w:color w:val="333333"/>
          <w:sz w:val="28"/>
          <w:szCs w:val="28"/>
          <w:shd w:val="clear" w:color="auto" w:fill="FFFFFF"/>
          <w:lang w:val="uk-UA"/>
        </w:rPr>
        <w:t>стосовно</w:t>
      </w:r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виключення зі складу Ради </w:t>
      </w:r>
      <w:proofErr w:type="spellStart"/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>Болотіної</w:t>
      </w:r>
      <w:proofErr w:type="spellEnd"/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Л.В. та делегування представником від Ради голів ОСББ Київського району </w:t>
      </w:r>
      <w:proofErr w:type="spellStart"/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>м.Полтава</w:t>
      </w:r>
      <w:proofErr w:type="spellEnd"/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71B40">
        <w:rPr>
          <w:bCs/>
          <w:color w:val="333333"/>
          <w:sz w:val="28"/>
          <w:szCs w:val="28"/>
          <w:shd w:val="clear" w:color="auto" w:fill="FFFFFF"/>
          <w:lang w:val="uk-UA"/>
        </w:rPr>
        <w:t>для</w:t>
      </w:r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включення </w:t>
      </w:r>
      <w:r w:rsidR="0080047D">
        <w:rPr>
          <w:bCs/>
          <w:color w:val="333333"/>
          <w:sz w:val="28"/>
          <w:szCs w:val="28"/>
          <w:shd w:val="clear" w:color="auto" w:fill="FFFFFF"/>
          <w:lang w:val="uk-UA"/>
        </w:rPr>
        <w:t>до</w:t>
      </w:r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складу Ради ОСББ у </w:t>
      </w:r>
      <w:proofErr w:type="spellStart"/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>м.Полтава</w:t>
      </w:r>
      <w:proofErr w:type="spellEnd"/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>Прилипко</w:t>
      </w:r>
      <w:proofErr w:type="spellEnd"/>
      <w:r w:rsidR="00DD2BE6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Н.М. взяти до відома.</w:t>
      </w:r>
    </w:p>
    <w:p w:rsidR="00DD2BE6" w:rsidRDefault="00DD2BE6" w:rsidP="00690FE8">
      <w:pPr>
        <w:ind w:firstLine="567"/>
        <w:jc w:val="both"/>
        <w:rPr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2. Координацію діяльності Ради голів ОСББ Київського району </w:t>
      </w:r>
      <w:proofErr w:type="spellStart"/>
      <w:r>
        <w:rPr>
          <w:bCs/>
          <w:color w:val="333333"/>
          <w:sz w:val="28"/>
          <w:szCs w:val="28"/>
          <w:shd w:val="clear" w:color="auto" w:fill="FFFFFF"/>
          <w:lang w:val="uk-UA"/>
        </w:rPr>
        <w:t>м.Полтава</w:t>
      </w:r>
      <w:proofErr w:type="spellEnd"/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покласти на заступника голови районної ради з питань діяльності виконавчого органу </w:t>
      </w:r>
      <w:proofErr w:type="spellStart"/>
      <w:r>
        <w:rPr>
          <w:bCs/>
          <w:color w:val="333333"/>
          <w:sz w:val="28"/>
          <w:szCs w:val="28"/>
          <w:shd w:val="clear" w:color="auto" w:fill="FFFFFF"/>
          <w:lang w:val="uk-UA"/>
        </w:rPr>
        <w:t>Старікова</w:t>
      </w:r>
      <w:proofErr w:type="spellEnd"/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А.В.</w:t>
      </w:r>
    </w:p>
    <w:p w:rsidR="00DD2BE6" w:rsidRDefault="00DD2BE6" w:rsidP="00690FE8">
      <w:pPr>
        <w:ind w:firstLine="567"/>
        <w:jc w:val="both"/>
        <w:rPr>
          <w:bCs/>
          <w:color w:val="333333"/>
          <w:sz w:val="28"/>
          <w:szCs w:val="28"/>
          <w:shd w:val="clear" w:color="auto" w:fill="FFFFFF"/>
          <w:lang w:val="uk-UA"/>
        </w:rPr>
      </w:pPr>
    </w:p>
    <w:p w:rsidR="00DD2BE6" w:rsidRDefault="00DD2BE6" w:rsidP="00690FE8">
      <w:pPr>
        <w:ind w:firstLine="567"/>
        <w:jc w:val="both"/>
        <w:rPr>
          <w:bCs/>
          <w:color w:val="333333"/>
          <w:sz w:val="28"/>
          <w:szCs w:val="28"/>
          <w:shd w:val="clear" w:color="auto" w:fill="FFFFFF"/>
          <w:lang w:val="uk-UA"/>
        </w:rPr>
      </w:pPr>
    </w:p>
    <w:p w:rsidR="00DD2BE6" w:rsidRDefault="00DD2BE6" w:rsidP="00690FE8">
      <w:pPr>
        <w:ind w:firstLine="567"/>
        <w:jc w:val="both"/>
        <w:rPr>
          <w:bCs/>
          <w:color w:val="333333"/>
          <w:sz w:val="28"/>
          <w:szCs w:val="28"/>
          <w:shd w:val="clear" w:color="auto" w:fill="FFFFFF"/>
          <w:lang w:val="uk-UA"/>
        </w:rPr>
      </w:pPr>
    </w:p>
    <w:p w:rsidR="00DD2BE6" w:rsidRDefault="00DD2BE6" w:rsidP="00690FE8">
      <w:pPr>
        <w:ind w:firstLine="567"/>
        <w:jc w:val="both"/>
        <w:rPr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Голова районної ради 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ab/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ab/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ab/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ab/>
        <w:t>Сергій СИНЯГІВСЬКИЙ</w:t>
      </w:r>
    </w:p>
    <w:p w:rsidR="00690FE8" w:rsidRPr="00690FE8" w:rsidRDefault="00690FE8" w:rsidP="00690FE8">
      <w:pPr>
        <w:ind w:firstLine="567"/>
        <w:jc w:val="both"/>
        <w:rPr>
          <w:sz w:val="28"/>
          <w:szCs w:val="28"/>
          <w:lang w:val="uk-UA"/>
        </w:rPr>
      </w:pPr>
    </w:p>
    <w:p w:rsidR="00690FE8" w:rsidRPr="00690FE8" w:rsidRDefault="00690FE8" w:rsidP="00690FE8">
      <w:pPr>
        <w:ind w:firstLine="567"/>
        <w:jc w:val="both"/>
        <w:rPr>
          <w:sz w:val="28"/>
          <w:szCs w:val="28"/>
          <w:lang w:val="uk-UA"/>
        </w:rPr>
      </w:pPr>
    </w:p>
    <w:sectPr w:rsidR="00690FE8" w:rsidRPr="00690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DD9"/>
    <w:rsid w:val="00031815"/>
    <w:rsid w:val="001C599B"/>
    <w:rsid w:val="00204595"/>
    <w:rsid w:val="00671B40"/>
    <w:rsid w:val="00690FE8"/>
    <w:rsid w:val="007F3DD9"/>
    <w:rsid w:val="0080047D"/>
    <w:rsid w:val="00DD2BE6"/>
    <w:rsid w:val="00F8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7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Борисенко</cp:lastModifiedBy>
  <cp:revision>2</cp:revision>
  <cp:lastPrinted>2021-08-20T08:39:00Z</cp:lastPrinted>
  <dcterms:created xsi:type="dcterms:W3CDTF">2021-09-16T07:30:00Z</dcterms:created>
  <dcterms:modified xsi:type="dcterms:W3CDTF">2021-09-16T07:30:00Z</dcterms:modified>
</cp:coreProperties>
</file>